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D719CE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23407" w:rsidRPr="00641D51" w:rsidRDefault="0032340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</w:t>
                  </w:r>
                  <w:r w:rsidR="000F6AB0">
                    <w:t>утв. приказом ректора ОмГА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719C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23407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3407" w:rsidRPr="00C94464" w:rsidRDefault="000F6AB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323407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32340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23476E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897DFB" w:rsidRPr="00C4549C">
        <w:rPr>
          <w:rFonts w:eastAsia="Courier New"/>
          <w:sz w:val="24"/>
          <w:szCs w:val="24"/>
          <w:lang w:bidi="ru-RU"/>
        </w:rPr>
        <w:t>Русский язык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0F6AB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0F6AB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51723F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4549C" w:rsidRDefault="000F6AB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</w:t>
      </w:r>
      <w:r w:rsidR="00323407">
        <w:rPr>
          <w:rFonts w:eastAsia="SimSun"/>
          <w:kern w:val="2"/>
          <w:sz w:val="24"/>
          <w:szCs w:val="24"/>
          <w:lang w:eastAsia="hi-IN" w:bidi="hi-IN"/>
        </w:rPr>
        <w:t>/2022</w:t>
      </w: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23407">
        <w:rPr>
          <w:sz w:val="24"/>
          <w:szCs w:val="24"/>
        </w:rPr>
        <w:t>Омск 202</w:t>
      </w:r>
      <w:r w:rsidR="000F6AB0">
        <w:rPr>
          <w:sz w:val="24"/>
          <w:szCs w:val="24"/>
        </w:rPr>
        <w:t>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 xml:space="preserve">к.ф.н., доцент </w:t>
      </w:r>
      <w:r w:rsidR="00323407">
        <w:rPr>
          <w:iCs/>
          <w:sz w:val="24"/>
          <w:szCs w:val="24"/>
        </w:rPr>
        <w:t>кафедры ППиСР   М.А. Безденежных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</w:t>
      </w:r>
      <w:r w:rsidR="00323407">
        <w:rPr>
          <w:spacing w:val="-3"/>
          <w:sz w:val="24"/>
          <w:szCs w:val="24"/>
          <w:lang w:eastAsia="en-US"/>
        </w:rPr>
        <w:t>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0F6AB0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0F6AB0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0F6AB0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2340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23407" w:rsidRDefault="008D1051" w:rsidP="0032340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323407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32340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556578" w:rsidRPr="00D21FE4" w:rsidRDefault="00A84C24" w:rsidP="00556578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5565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56578" w:rsidRPr="00D21FE4" w:rsidRDefault="00556578" w:rsidP="005565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56578" w:rsidRPr="00D21FE4" w:rsidRDefault="00556578" w:rsidP="005565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6578" w:rsidRPr="00D21FE4" w:rsidRDefault="00556578" w:rsidP="005565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56578" w:rsidRPr="00D21FE4" w:rsidRDefault="00556578" w:rsidP="005565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6578" w:rsidRPr="00D21FE4" w:rsidRDefault="00556578" w:rsidP="005565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4549C" w:rsidRDefault="00556578" w:rsidP="005565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323407">
        <w:rPr>
          <w:sz w:val="24"/>
          <w:szCs w:val="24"/>
          <w:lang w:eastAsia="en-US"/>
        </w:rPr>
        <w:t>2</w:t>
      </w:r>
      <w:r w:rsidR="000F6AB0">
        <w:rPr>
          <w:sz w:val="24"/>
          <w:szCs w:val="24"/>
          <w:lang w:eastAsia="en-US"/>
        </w:rPr>
        <w:t>2</w:t>
      </w:r>
      <w:r w:rsidR="00323407">
        <w:rPr>
          <w:sz w:val="24"/>
          <w:szCs w:val="24"/>
          <w:lang w:eastAsia="en-US"/>
        </w:rPr>
        <w:t>/202</w:t>
      </w:r>
      <w:r w:rsidR="000F6AB0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0F6AB0">
        <w:rPr>
          <w:sz w:val="24"/>
          <w:szCs w:val="24"/>
          <w:lang w:eastAsia="en-US"/>
        </w:rPr>
        <w:t>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форма обучения – заочная на 20</w:t>
      </w:r>
      <w:r w:rsidR="000F6AB0">
        <w:rPr>
          <w:sz w:val="24"/>
          <w:szCs w:val="24"/>
        </w:rPr>
        <w:t>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</w:t>
      </w:r>
      <w:r w:rsidR="000F6AB0">
        <w:rPr>
          <w:sz w:val="24"/>
          <w:szCs w:val="24"/>
          <w:lang w:eastAsia="en-US"/>
        </w:rPr>
        <w:t>ным приказом ректора от 28.03.2022 № 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23407" w:rsidRPr="00323407">
        <w:rPr>
          <w:sz w:val="24"/>
          <w:szCs w:val="24"/>
        </w:rPr>
        <w:t xml:space="preserve"> </w:t>
      </w:r>
      <w:r w:rsidR="00323407" w:rsidRPr="001C52DF">
        <w:rPr>
          <w:sz w:val="24"/>
          <w:szCs w:val="24"/>
        </w:rPr>
        <w:t>практической подготовки</w:t>
      </w:r>
      <w:r w:rsidRPr="00C4549C">
        <w:rPr>
          <w:sz w:val="24"/>
          <w:szCs w:val="24"/>
        </w:rPr>
        <w:t xml:space="preserve">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0F6AB0">
        <w:rPr>
          <w:sz w:val="24"/>
          <w:szCs w:val="24"/>
        </w:rPr>
        <w:t>» в течение 2022/2023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</w:t>
      </w:r>
      <w:r w:rsidR="000F6AB0">
        <w:rPr>
          <w:sz w:val="24"/>
          <w:szCs w:val="24"/>
        </w:rPr>
        <w:t xml:space="preserve">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23407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критического и особенности системного мышления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навыком аргументированного формиро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вания собственного суждения и оценки информации, принятия обоснованного решения;</w:t>
            </w:r>
          </w:p>
          <w:p w:rsidR="003E06C2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различные формы, виды, устной и письменной коммуникации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свободно воспринимать, анализировать и критически оценивать устную и письменную деловую информацию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использовать языковые средства для достижения профессиональных целей на русском, родном и иностранном(ых) языке(ах</w:t>
            </w:r>
            <w:r w:rsidR="00B53069" w:rsidRPr="00C4549C">
              <w:rPr>
                <w:sz w:val="24"/>
                <w:szCs w:val="24"/>
                <w:lang w:eastAsia="en-US"/>
              </w:rPr>
              <w:t>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D3924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B53069" w:rsidRPr="00C4549C">
              <w:rPr>
                <w:sz w:val="24"/>
                <w:szCs w:val="24"/>
                <w:lang w:eastAsia="en-US"/>
              </w:rPr>
              <w:t xml:space="preserve"> системой норм русского литературного языка, родного языка и нормами иностранного(ых) языка(ов)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>- 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Pr="00C4549C">
              <w:rPr>
                <w:sz w:val="24"/>
                <w:szCs w:val="24"/>
              </w:rPr>
              <w:t xml:space="preserve"> </w:t>
            </w:r>
            <w:r w:rsidRPr="00C4549C">
              <w:rPr>
                <w:rFonts w:ascii="Times New Roman" w:hAnsi="Times New Roman"/>
                <w:sz w:val="24"/>
                <w:szCs w:val="24"/>
              </w:rPr>
              <w:t xml:space="preserve">и дополнительных </w:t>
            </w:r>
            <w:r w:rsidRPr="00C4549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23407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5264F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ОПК-2;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C4549C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4549C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уроков русского языка, 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коммуникации педагога-предметника и обучающихся по критериям, </w:t>
            </w:r>
            <w:r w:rsidRPr="00C4549C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профессионального и личного общения с </w:t>
            </w:r>
            <w:r w:rsidRPr="00C4549C">
              <w:rPr>
                <w:sz w:val="22"/>
                <w:szCs w:val="22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– анализ </w:t>
            </w:r>
            <w:r w:rsidRPr="00C4549C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C4549C">
              <w:rPr>
                <w:color w:val="000000"/>
                <w:sz w:val="22"/>
                <w:szCs w:val="22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5E4C9B" w:rsidRPr="00C4549C" w:rsidRDefault="005E4C9B" w:rsidP="005E4C9B">
            <w:pPr>
              <w:ind w:firstLine="708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план-конспект/сценарий социально значимого мероприятия.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общения:</w:t>
            </w:r>
          </w:p>
          <w:p w:rsidR="005E4C9B" w:rsidRPr="00C4549C" w:rsidRDefault="005E4C9B" w:rsidP="005E4C9B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bCs/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Анализ 2-3 примеров </w:t>
            </w:r>
            <w:r w:rsidRPr="00C4549C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педагогического общения в период прохождения прак</w:t>
            </w:r>
            <w:r w:rsidRPr="00C4549C">
              <w:rPr>
                <w:bCs/>
                <w:sz w:val="22"/>
                <w:szCs w:val="22"/>
              </w:rPr>
              <w:lastRenderedPageBreak/>
              <w:t>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</w:t>
            </w:r>
            <w:r w:rsidR="001F294B">
              <w:rPr>
                <w:color w:val="000000"/>
                <w:sz w:val="22"/>
                <w:szCs w:val="22"/>
              </w:rPr>
              <w:t>.</w:t>
            </w:r>
            <w:r w:rsidRPr="00C4549C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8D351D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- изучение основных и дополнительных образовательных программ по русскому языку, используемых в образовательной организации. 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подготовки: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90C32" w:rsidRPr="00C4549C" w:rsidRDefault="00D90C32" w:rsidP="00D90C32">
            <w:pPr>
              <w:ind w:firstLine="709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5E4C9B" w:rsidRPr="00C4549C" w:rsidRDefault="00D90C32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2" w:rsidRPr="00C4549C" w:rsidRDefault="00D90C32" w:rsidP="00D90C3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1. Разработка и реализация индивидуального или группового социального проекта (орфографический дозор, лингвистический фестиваль, клуб «Лидер», международные проекты «Письмо другу», «Друзья далёкие и близкие», «Спорт. Здоровье. Дружба», «Взгляд молодёжи России и Великобритании на современное образование (спорт / здоровье / искусство/ моду…)»  и т.д.).  </w:t>
            </w:r>
          </w:p>
          <w:p w:rsidR="008D351D" w:rsidRPr="00C4549C" w:rsidRDefault="00FE34E5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</w:t>
            </w:r>
            <w:r w:rsidR="00D90C32" w:rsidRPr="00C4549C">
              <w:rPr>
                <w:color w:val="000000"/>
                <w:sz w:val="22"/>
                <w:szCs w:val="22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>образовательные организации общего образования</w:t>
      </w:r>
      <w:r w:rsidR="00654C19" w:rsidRPr="00C4549C">
        <w:rPr>
          <w:rStyle w:val="fontstyle21"/>
        </w:rPr>
        <w:t>, начального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 xml:space="preserve"> и среднего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 xml:space="preserve">о </w:t>
      </w:r>
      <w:r w:rsidRPr="00C4549C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</w:t>
      </w:r>
      <w:r w:rsidRPr="00C4549C">
        <w:rPr>
          <w:sz w:val="24"/>
          <w:szCs w:val="24"/>
        </w:rPr>
        <w:lastRenderedPageBreak/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(социально 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D719CE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D719CE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D719CE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D719CE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D719CE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D719CE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5006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23407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719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719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719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719C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719C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</w:t>
      </w:r>
      <w:r w:rsidRPr="00C4549C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32340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Приложение А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>Приложение Б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D719C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323407" w:rsidRPr="00306E74" w:rsidRDefault="0032340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23407" w:rsidRPr="00306E74" w:rsidRDefault="0032340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323407" w:rsidRDefault="0032340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23407" w:rsidRPr="00025D25" w:rsidRDefault="0032340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C4549C" w:rsidRDefault="00323407" w:rsidP="0032340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323407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4549C">
        <w:rPr>
          <w:rFonts w:ascii="Times New Roman" w:hAnsi="Times New Roman"/>
          <w:sz w:val="24"/>
          <w:szCs w:val="24"/>
        </w:rPr>
        <w:t xml:space="preserve">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</w:t>
      </w:r>
      <w:r w:rsidR="00323407">
        <w:rPr>
          <w:rFonts w:ascii="Times New Roman" w:hAnsi="Times New Roman"/>
          <w:sz w:val="24"/>
          <w:szCs w:val="24"/>
        </w:rPr>
        <w:t>практической подготовки при реализации учебной практики</w:t>
      </w:r>
      <w:r w:rsidR="00323407" w:rsidRPr="00302A30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 В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32340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A84C24"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Г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323407" w:rsidRPr="00D65D30" w:rsidRDefault="00323407" w:rsidP="0032340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4549C" w:rsidRDefault="00323407" w:rsidP="0032340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B82F78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Д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23407" w:rsidRPr="006D1A82" w:rsidRDefault="00A84C24" w:rsidP="00323407">
      <w:pPr>
        <w:jc w:val="both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</w:r>
      <w:r w:rsidR="0032340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2340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23407">
        <w:rPr>
          <w:sz w:val="24"/>
          <w:szCs w:val="24"/>
          <w:shd w:val="clear" w:color="auto" w:fill="FFFFFF"/>
        </w:rPr>
        <w:tab/>
        <w:t xml:space="preserve">учебной </w:t>
      </w:r>
      <w:r w:rsidR="00323407" w:rsidRPr="00BB3BB3">
        <w:rPr>
          <w:sz w:val="24"/>
          <w:szCs w:val="24"/>
          <w:shd w:val="clear" w:color="auto" w:fill="FFFFFF"/>
        </w:rPr>
        <w:t>практик</w:t>
      </w:r>
      <w:r w:rsidR="00323407">
        <w:rPr>
          <w:sz w:val="24"/>
          <w:szCs w:val="24"/>
          <w:shd w:val="clear" w:color="auto" w:fill="FFFFFF"/>
        </w:rPr>
        <w:t>и</w:t>
      </w:r>
      <w:r w:rsidR="0032340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23407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A84C24" w:rsidRPr="00C4549C" w:rsidRDefault="00323407" w:rsidP="00420243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г.Омск</w:t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F6AB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F6AB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  <w:r w:rsidRPr="000F6AB0">
        <w:rPr>
          <w:rFonts w:eastAsia="Times New Roman"/>
          <w:b/>
          <w:sz w:val="24"/>
          <w:szCs w:val="24"/>
          <w:u w:val="single"/>
        </w:rPr>
        <w:tab/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color w:val="000000"/>
          <w:sz w:val="24"/>
          <w:szCs w:val="24"/>
        </w:rPr>
        <w:t>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F6AB0">
        <w:rPr>
          <w:rFonts w:eastAsia="Times New Roman"/>
          <w:color w:val="000000"/>
          <w:sz w:val="24"/>
          <w:szCs w:val="24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F6AB0">
        <w:rPr>
          <w:rFonts w:eastAsia="Times New Roman"/>
          <w:color w:val="000000"/>
          <w:sz w:val="24"/>
          <w:szCs w:val="24"/>
        </w:rPr>
        <w:t>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0F6AB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F6AB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6AB0" w:rsidRPr="000F6AB0" w:rsidRDefault="000F6AB0" w:rsidP="000F6AB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F6AB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6AB0" w:rsidRPr="000F6AB0" w:rsidRDefault="000F6AB0" w:rsidP="000F6AB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F6AB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F6AB0" w:rsidRPr="000F6AB0" w:rsidRDefault="000F6AB0" w:rsidP="000F6AB0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F6AB0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0F6AB0" w:rsidRPr="000F6AB0" w:rsidRDefault="000F6AB0" w:rsidP="000F6AB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AB0" w:rsidRPr="000F6AB0" w:rsidTr="000F6AB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F6AB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F6AB0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F6AB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F6AB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F6AB0" w:rsidRPr="000F6AB0" w:rsidTr="000F6A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F6AB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F6AB0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F6AB0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F6AB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F6AB0" w:rsidRPr="000F6AB0" w:rsidTr="000F6AB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F6AB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F6AB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F6AB0" w:rsidRPr="000F6AB0" w:rsidTr="000F6AB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F6AB0" w:rsidRPr="000F6AB0" w:rsidRDefault="000F6AB0" w:rsidP="000F6AB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F6AB0" w:rsidRPr="000F6AB0" w:rsidRDefault="000F6AB0" w:rsidP="000F6AB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F6AB0" w:rsidRPr="000F6AB0" w:rsidRDefault="000F6AB0" w:rsidP="000F6AB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20243" w:rsidRDefault="00420243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0F6AB0" w:rsidRDefault="000F6AB0" w:rsidP="00420243"/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социально значимая практика)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CB70C5" w:rsidRDefault="00420243" w:rsidP="004202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D7B34" w:rsidRPr="00201F0E" w:rsidRDefault="004D7B34" w:rsidP="004D7B34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4D7B34" w:rsidRPr="00201F0E" w:rsidRDefault="004D7B34" w:rsidP="004D7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D7B34" w:rsidRPr="00201F0E" w:rsidRDefault="004D7B34" w:rsidP="004D7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4D7B34" w:rsidRPr="00201F0E" w:rsidRDefault="004D7B34" w:rsidP="004D7B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20243" w:rsidRPr="00CB70C5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20243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A19" w:rsidRDefault="00E85A19" w:rsidP="00160BC1">
      <w:r>
        <w:separator/>
      </w:r>
    </w:p>
  </w:endnote>
  <w:endnote w:type="continuationSeparator" w:id="0">
    <w:p w:rsidR="00E85A19" w:rsidRDefault="00E85A1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A19" w:rsidRDefault="00E85A19" w:rsidP="00160BC1">
      <w:r>
        <w:separator/>
      </w:r>
    </w:p>
  </w:footnote>
  <w:footnote w:type="continuationSeparator" w:id="0">
    <w:p w:rsidR="00E85A19" w:rsidRDefault="00E85A1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6AB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0DCC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24FD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3407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F8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0243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7B34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1723F"/>
    <w:rsid w:val="00525B17"/>
    <w:rsid w:val="0053260D"/>
    <w:rsid w:val="005362E6"/>
    <w:rsid w:val="00537A62"/>
    <w:rsid w:val="00540F31"/>
    <w:rsid w:val="005415EF"/>
    <w:rsid w:val="00545D1D"/>
    <w:rsid w:val="00554386"/>
    <w:rsid w:val="00556578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365F6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529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77284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10B7"/>
    <w:rsid w:val="00C1245E"/>
    <w:rsid w:val="00C158A7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006B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54C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19CE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5A19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091B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E5AE2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table" w:customStyle="1" w:styleId="5">
    <w:name w:val="Сетка таблицы5"/>
    <w:basedOn w:val="a2"/>
    <w:next w:val="a4"/>
    <w:uiPriority w:val="59"/>
    <w:rsid w:val="000F6A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812529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F3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2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9475</Words>
  <Characters>54010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63359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2020-01-16T09:16:00Z</cp:lastPrinted>
  <dcterms:created xsi:type="dcterms:W3CDTF">2022-02-12T07:55:00Z</dcterms:created>
  <dcterms:modified xsi:type="dcterms:W3CDTF">2022-11-13T13:08:00Z</dcterms:modified>
</cp:coreProperties>
</file>